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KARTA ZGŁOSZENIA DZIECKA NA OBIADY</w:t>
      </w:r>
    </w:p>
    <w:p>
      <w:pPr>
        <w:pStyle w:val="Normal"/>
        <w:ind w:left="-709" w:right="-851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na rok szkolny 2024/2025 od ...........................................................</w:t>
      </w:r>
    </w:p>
    <w:p>
      <w:pPr>
        <w:pStyle w:val="Normal"/>
        <w:ind w:left="-709" w:right="-851" w:hanging="0"/>
        <w:rPr/>
      </w:pPr>
      <w:r>
        <w:rPr>
          <w:rFonts w:cs="Times New Roman" w:ascii="Times New Roman" w:hAnsi="Times New Roman"/>
          <w:sz w:val="24"/>
          <w:szCs w:val="24"/>
        </w:rPr>
        <w:t>1. Imię i nazwisko dziecka ..............................................................................................… Klasa..........…….......</w:t>
      </w:r>
    </w:p>
    <w:p>
      <w:pPr>
        <w:pStyle w:val="Normal"/>
        <w:ind w:left="-709" w:righ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Adres zamieszkania ............................................................................................................................................</w:t>
      </w:r>
    </w:p>
    <w:p>
      <w:pPr>
        <w:pStyle w:val="Normal"/>
        <w:ind w:left="-709" w:righ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Dane rodziców /prawnych opiekunów................................................................................................................</w:t>
      </w:r>
    </w:p>
    <w:p>
      <w:pPr>
        <w:pStyle w:val="Normal"/>
        <w:ind w:left="-709" w:righ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</w:t>
      </w:r>
    </w:p>
    <w:p>
      <w:pPr>
        <w:pStyle w:val="Normal"/>
        <w:ind w:left="-709" w:righ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Telefon kontaktowy............................................................................................................................................</w:t>
      </w:r>
    </w:p>
    <w:p>
      <w:pPr>
        <w:pStyle w:val="Normal"/>
        <w:ind w:left="-709" w:right="-851"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1. Wyrażam zgodę na przetwarzanie moich danych osobowych w postaci numeru telefonu przez administratora danych SSP w Nowym Folwarku, ul. Nowa 5,                      62-300 Września, zwany dalej Administratorem w celu kontaktu dotyczącego obiadów szkolnych. Dane w tym celu przetwarzane będą na podstawie art. 6 ust. 1 lit. a) Rozporządzenia Parlamentu Europejskiego i Rady (UE) 2016/679 z dnia 27 kwietnia 2016 roku w sprawie ochrony osób fizycznych w związku z przetwarzaniem danych osobowych i w sprawie swobodnego przepływu takich danych oraz uchylenia dyrektywy 95/46/WE (RODO) do czasu wycofania udzielonej zgody.                                                                                                                                                                                                                                                                         2. Podaję dane osobowe dobrowolnie i oświadczam, że są one zgodne z prawdą.                                                                                                                                                                                          3. Zapoznałem(-am) się z treścią klauzuli informacyjnej, w tym z informacją o celu i sposobach przetwarzania danych osobowych oraz o przysługujących mi prawach.</w:t>
      </w:r>
    </w:p>
    <w:p>
      <w:pPr>
        <w:pStyle w:val="Normal"/>
        <w:spacing w:lineRule="auto" w:line="240"/>
        <w:ind w:left="5664" w:right="-851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ind w:left="5664" w:right="-851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..................................................                                        </w:t>
      </w:r>
      <w:r>
        <w:rPr>
          <w:rFonts w:cs="Times New Roman" w:ascii="Times New Roman" w:hAnsi="Times New Roman"/>
          <w:i/>
          <w:sz w:val="18"/>
          <w:szCs w:val="18"/>
        </w:rPr>
        <w:t>podpis rodzica/prawnego opiekun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-709" w:right="-85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-709" w:right="-850" w:hanging="0"/>
        <w:jc w:val="center"/>
        <w:outlineLvl w:val="0"/>
        <w:rPr/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pl-PL"/>
        </w:rPr>
        <w:t>REGULAMIN  KORZYSTANIA Z OBIADÓW SZKOLNYCH                                                                 Samorządowej  Szkoły Podstawowej  im. Polskich Noblistów w Nowym Folwarku</w:t>
      </w:r>
    </w:p>
    <w:p>
      <w:pPr>
        <w:pStyle w:val="ListParagraph"/>
        <w:spacing w:lineRule="auto" w:line="276"/>
        <w:jc w:val="center"/>
        <w:rPr>
          <w:b/>
          <w:b/>
          <w:bCs/>
        </w:rPr>
      </w:pPr>
      <w:r>
        <w:rPr>
          <w:b/>
          <w:bCs/>
        </w:rPr>
        <w:t>§1</w:t>
      </w:r>
    </w:p>
    <w:p>
      <w:pPr>
        <w:pStyle w:val="ListParagraph"/>
        <w:spacing w:lineRule="auto" w:line="276"/>
        <w:jc w:val="center"/>
        <w:rPr>
          <w:u w:val="single"/>
        </w:rPr>
      </w:pPr>
      <w:r>
        <w:rPr>
          <w:u w:val="single"/>
        </w:rPr>
        <w:t>Zasady korzystania ze stołówki szkolnej</w:t>
      </w:r>
    </w:p>
    <w:p>
      <w:pPr>
        <w:pStyle w:val="ListParagraph"/>
        <w:numPr>
          <w:ilvl w:val="0"/>
          <w:numId w:val="0"/>
        </w:numPr>
        <w:spacing w:lineRule="auto" w:line="240" w:beforeAutospacing="0" w:before="280" w:afterAutospacing="0" w:after="0"/>
        <w:ind w:left="-709" w:right="-850" w:hanging="0"/>
        <w:jc w:val="left"/>
        <w:rPr/>
      </w:pPr>
      <w:r>
        <w:rPr/>
        <w:t>1. Obiad przeznaczony jest tylko dla zdeklarowanych uczniów i pracowników szkoły.                                                         2. Warunkiem zapisu na obiad jest podpisanie karty zgłoszenia i regulaminu oddanego do sekretariatu szkoły.                                                                                          3. Zapisy na obiad przyjmowane są w sekretariacie szkoły wraz z początkiem miesiąca.                                   4. Rezygnację z usługi stołówkowej można zgłosić w każdej chwili przez wypisanie oświadczenia                    o rezygnacji z obiadów w sekretariacie szko</w:t>
      </w:r>
      <w:r>
        <w:rPr/>
        <w:t>ły</w:t>
      </w:r>
      <w:r>
        <w:rPr/>
        <w:t xml:space="preserve"> lub przez wiadomość na e-dziennik.                                                                                                                                             5. Obiady wydawane są w Jadalni (sala nr 25) zgodnie z harmonogramem (dostępnym na szkolnej stronie internetowej).                                                                                                                                                         6. Warunkiem wejścia na stołówkę w czasie wydawania posiłków jest posiadanie identyfikatora. </w:t>
      </w:r>
    </w:p>
    <w:p>
      <w:pPr>
        <w:pStyle w:val="ListParagraph"/>
        <w:numPr>
          <w:ilvl w:val="0"/>
          <w:numId w:val="0"/>
        </w:numPr>
        <w:spacing w:lineRule="auto" w:line="240" w:beforeAutospacing="0" w:before="0" w:afterAutospacing="0" w:after="0"/>
        <w:ind w:left="-709" w:right="-850" w:hanging="0"/>
        <w:jc w:val="left"/>
        <w:rPr/>
      </w:pPr>
      <w:r>
        <w:rPr/>
        <w:t>7. Każdy uczeń zapisany na obiad otrzymuje identyfikator zawierający imię, nazwisko i klasę.</w:t>
      </w:r>
    </w:p>
    <w:p>
      <w:pPr>
        <w:pStyle w:val="ListParagraph"/>
        <w:numPr>
          <w:ilvl w:val="0"/>
          <w:numId w:val="0"/>
        </w:numPr>
        <w:spacing w:lineRule="auto" w:line="240" w:beforeAutospacing="0" w:before="0" w:afterAutospacing="0" w:after="0"/>
        <w:ind w:left="-709" w:right="-850" w:hanging="0"/>
        <w:jc w:val="left"/>
        <w:rPr/>
      </w:pPr>
      <w:r>
        <w:rPr/>
        <w:t>8. Uczeń odpowiedzialny jest za swój identyfikator, zabrania się udostępniania go innym uczniom.</w:t>
      </w:r>
    </w:p>
    <w:p>
      <w:pPr>
        <w:pStyle w:val="ListParagraph"/>
        <w:widowControl/>
        <w:numPr>
          <w:ilvl w:val="0"/>
          <w:numId w:val="0"/>
        </w:numPr>
        <w:suppressLineNumbers/>
        <w:suppressAutoHyphens w:val="true"/>
        <w:bidi w:val="0"/>
        <w:spacing w:lineRule="auto" w:line="240" w:beforeAutospacing="0" w:before="0" w:afterAutospacing="0" w:after="0"/>
        <w:ind w:left="-680" w:right="-794" w:hanging="0"/>
        <w:jc w:val="left"/>
        <w:rPr/>
      </w:pPr>
      <w:r>
        <w:rPr/>
        <w:t>9. Jeśli uczeń zapomni identyfikatora, należy zgłosić się do sekretariatu, w celu pozyskania kartki upoważniającej do jednorazowego wejścia na stołówkę danego dnia.</w:t>
      </w:r>
    </w:p>
    <w:p>
      <w:pPr>
        <w:pStyle w:val="ListParagraph"/>
        <w:numPr>
          <w:ilvl w:val="0"/>
          <w:numId w:val="0"/>
        </w:numPr>
        <w:spacing w:lineRule="auto" w:line="240" w:beforeAutospacing="0" w:before="0" w:afterAutospacing="0" w:after="0"/>
        <w:ind w:left="-709" w:right="-850" w:hanging="0"/>
        <w:jc w:val="left"/>
        <w:rPr/>
      </w:pPr>
      <w:r>
        <w:rPr/>
        <w:t>10. Zagubienie identyfikatora należy zgłosić do sekretariatu szkoły, celem wyrobienia nowego.</w:t>
      </w:r>
    </w:p>
    <w:p>
      <w:pPr>
        <w:pStyle w:val="ListParagraph"/>
        <w:numPr>
          <w:ilvl w:val="0"/>
          <w:numId w:val="0"/>
        </w:numPr>
        <w:spacing w:lineRule="auto" w:line="240" w:beforeAutospacing="0" w:before="0" w:afterAutospacing="0" w:after="0"/>
        <w:ind w:left="-709" w:right="-850" w:hanging="0"/>
        <w:jc w:val="left"/>
        <w:rPr/>
      </w:pPr>
      <w:r>
        <w:rPr/>
        <w:t>11. Identyfikator podlega zwrotowi do sekretariatu szkoły, w przypadku rezygnacji z obiadów szkolnych</w:t>
      </w:r>
    </w:p>
    <w:p>
      <w:pPr>
        <w:pStyle w:val="ListParagraph"/>
        <w:numPr>
          <w:ilvl w:val="0"/>
          <w:numId w:val="0"/>
        </w:numPr>
        <w:spacing w:lineRule="auto" w:line="240" w:beforeAutospacing="0" w:before="0" w:afterAutospacing="0" w:after="0"/>
        <w:ind w:left="-709" w:right="-850" w:hanging="0"/>
        <w:jc w:val="left"/>
        <w:rPr/>
      </w:pPr>
      <w:r>
        <w:rPr/>
        <w:t xml:space="preserve">lub wraz z zakończeniem roku szkolnego. </w:t>
      </w:r>
    </w:p>
    <w:p>
      <w:pPr>
        <w:pStyle w:val="ListParagraph"/>
        <w:numPr>
          <w:ilvl w:val="0"/>
          <w:numId w:val="0"/>
        </w:numPr>
        <w:spacing w:lineRule="auto" w:line="276" w:beforeAutospacing="0" w:before="0" w:afterAutospacing="0" w:after="0"/>
        <w:ind w:left="-709" w:right="-850" w:hanging="0"/>
        <w:jc w:val="left"/>
        <w:rPr/>
      </w:pPr>
      <w:r>
        <w:rPr/>
        <w:t>12. Każda osoba korzystająca z obiadu może wejść do jadalni tylko raz.</w:t>
      </w:r>
    </w:p>
    <w:p>
      <w:pPr>
        <w:pStyle w:val="ListParagraph"/>
        <w:numPr>
          <w:ilvl w:val="0"/>
          <w:numId w:val="0"/>
        </w:numPr>
        <w:spacing w:lineRule="auto" w:line="276" w:beforeAutospacing="0" w:before="0" w:afterAutospacing="0" w:after="0"/>
        <w:ind w:left="-709" w:right="-850" w:hanging="0"/>
        <w:jc w:val="left"/>
        <w:rPr/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76" w:beforeAutospacing="0" w:before="0" w:afterAutospacing="0" w:after="0"/>
        <w:ind w:left="-709" w:right="-850" w:hanging="0"/>
        <w:jc w:val="left"/>
        <w:rPr/>
      </w:pPr>
      <w:r>
        <w:rPr/>
      </w:r>
    </w:p>
    <w:p>
      <w:pPr>
        <w:pStyle w:val="Tretekstu"/>
        <w:spacing w:lineRule="auto" w:line="276" w:beforeAutospacing="0" w:before="0" w:afterAutospacing="0" w:after="0"/>
        <w:ind w:left="-709" w:right="-850" w:hanging="36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4"/>
          <w:szCs w:val="24"/>
        </w:rPr>
        <w:t>§2</w:t>
      </w:r>
    </w:p>
    <w:p>
      <w:pPr>
        <w:pStyle w:val="Tretekstu"/>
        <w:widowControl/>
        <w:spacing w:before="0" w:after="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4"/>
          <w:szCs w:val="24"/>
          <w:u w:val="singl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  <w:u w:val="single"/>
        </w:rPr>
        <w:t>Zasady odpłatności za korzystanie ze stołówki:</w:t>
      </w:r>
    </w:p>
    <w:p>
      <w:pPr>
        <w:pStyle w:val="ListParagraph"/>
        <w:spacing w:lineRule="auto" w:line="276" w:beforeAutospacing="0" w:before="0" w:afterAutospacing="0" w:after="0"/>
        <w:ind w:left="-709" w:right="-850" w:hanging="360"/>
        <w:jc w:val="both"/>
        <w:rPr/>
      </w:pPr>
      <w:r>
        <w:rPr/>
        <w:tab/>
      </w:r>
    </w:p>
    <w:p>
      <w:pPr>
        <w:pStyle w:val="ListParagraph"/>
        <w:numPr>
          <w:ilvl w:val="0"/>
          <w:numId w:val="0"/>
        </w:numPr>
        <w:spacing w:lineRule="auto" w:line="276" w:beforeAutospacing="0" w:before="0" w:afterAutospacing="0" w:after="0"/>
        <w:ind w:left="-709" w:right="-850" w:hanging="0"/>
        <w:jc w:val="both"/>
        <w:rPr/>
      </w:pPr>
      <w:r>
        <w:rPr/>
        <w:t xml:space="preserve">1. </w:t>
      </w:r>
      <w:r>
        <w:rPr>
          <w:b w:val="false"/>
          <w:bCs w:val="false"/>
        </w:rPr>
        <w:t>Rodzic ma prawo dokonać odpisu z obiadu.</w:t>
      </w:r>
    </w:p>
    <w:p>
      <w:pPr>
        <w:pStyle w:val="ListParagraph"/>
        <w:numPr>
          <w:ilvl w:val="0"/>
          <w:numId w:val="0"/>
        </w:numPr>
        <w:spacing w:lineRule="auto" w:line="276" w:beforeAutospacing="0" w:before="0" w:afterAutospacing="0" w:after="0"/>
        <w:ind w:left="-709" w:right="-850" w:hanging="0"/>
        <w:jc w:val="both"/>
        <w:rPr>
          <w:rFonts w:ascii="Calibri" w:hAnsi="Calibri" w:eastAsia="Calibri" w:cs="" w:asciiTheme="minorHAnsi" w:cstheme="minorBidi" w:eastAsiaTheme="minorHAnsi" w:hAnsiTheme="minorHAnsi"/>
          <w:color w:val="000000"/>
          <w:highlight w:val="green"/>
        </w:rPr>
      </w:pPr>
      <w:r>
        <w:rPr>
          <w:rFonts w:eastAsia="Calibri" w:cs="" w:ascii="Calibri" w:hAnsi="Calibri" w:cstheme="minorBidi" w:eastAsiaTheme="minorHAnsi"/>
          <w:b w:val="false"/>
          <w:bCs w:val="false"/>
          <w:color w:val="000000"/>
          <w:highlight w:val="green"/>
        </w:rPr>
        <w:t xml:space="preserve">Odpis należy zgłosić nie później, niż w dniu poprzedzającym lub w dniu rezygnacji z obiadu najpóźniej </w:t>
      </w:r>
    </w:p>
    <w:p>
      <w:pPr>
        <w:pStyle w:val="ListParagraph"/>
        <w:numPr>
          <w:ilvl w:val="0"/>
          <w:numId w:val="0"/>
        </w:numPr>
        <w:spacing w:lineRule="auto" w:line="276" w:beforeAutospacing="0" w:before="0" w:afterAutospacing="0" w:after="0"/>
        <w:ind w:left="-709" w:right="-850" w:hanging="0"/>
        <w:jc w:val="both"/>
        <w:rPr>
          <w:rFonts w:ascii="Calibri" w:hAnsi="Calibri" w:eastAsia="Calibri" w:cs="" w:asciiTheme="minorHAnsi" w:cstheme="minorBidi" w:eastAsiaTheme="minorHAnsi" w:hAnsiTheme="minorHAnsi"/>
          <w:color w:val="000000"/>
          <w:highlight w:val="green"/>
        </w:rPr>
      </w:pPr>
      <w:r>
        <w:rPr>
          <w:rFonts w:eastAsia="Calibri" w:cs="" w:ascii="Calibri" w:hAnsi="Calibri" w:cstheme="minorBidi" w:eastAsiaTheme="minorHAnsi"/>
          <w:b/>
          <w:bCs/>
          <w:color w:val="000000"/>
          <w:highlight w:val="green"/>
        </w:rPr>
        <w:t>do godz. 8.30</w:t>
      </w:r>
      <w:r>
        <w:rPr>
          <w:rFonts w:eastAsia="Calibri" w:cs="" w:ascii="Calibri" w:hAnsi="Calibri" w:cstheme="minorBidi" w:eastAsiaTheme="minorHAnsi"/>
          <w:b w:val="false"/>
          <w:bCs w:val="false"/>
          <w:color w:val="000000"/>
          <w:highlight w:val="green"/>
        </w:rPr>
        <w:t xml:space="preserve"> telefonicznie lub przez e-dziennik (wiadomość </w:t>
      </w:r>
      <w:r>
        <w:rPr>
          <w:rFonts w:eastAsia="Calibri" w:cs="" w:ascii="Calibri" w:hAnsi="Calibri" w:cstheme="minorBidi" w:eastAsiaTheme="minorHAnsi"/>
          <w:b/>
          <w:bCs/>
          <w:color w:val="000000"/>
          <w:highlight w:val="green"/>
        </w:rPr>
        <w:t>do sekretariatu</w:t>
      </w:r>
      <w:r>
        <w:rPr>
          <w:rFonts w:eastAsia="Calibri" w:cs="" w:ascii="Calibri" w:hAnsi="Calibri" w:cstheme="minorBidi" w:eastAsiaTheme="minorHAnsi"/>
          <w:b w:val="false"/>
          <w:bCs w:val="false"/>
          <w:color w:val="000000"/>
          <w:highlight w:val="green"/>
        </w:rPr>
        <w:t>).</w:t>
      </w:r>
    </w:p>
    <w:p>
      <w:pPr>
        <w:pStyle w:val="ListParagraph"/>
        <w:numPr>
          <w:ilvl w:val="0"/>
          <w:numId w:val="0"/>
        </w:numPr>
        <w:spacing w:lineRule="auto" w:line="276" w:beforeAutospacing="0" w:before="0" w:afterAutospacing="0" w:after="0"/>
        <w:ind w:left="-709" w:right="-85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spacing w:val="0"/>
          <w:sz w:val="24"/>
          <w:szCs w:val="24"/>
        </w:rPr>
        <w:t>Niezgłoszona nieobecność na posiłku nie podlega odliczeniu kosztów.</w:t>
      </w:r>
      <w:r>
        <w:rPr>
          <w:b w:val="false"/>
          <w:bCs w:val="false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spacing w:lineRule="auto" w:line="276" w:beforeAutospacing="0" w:before="0" w:afterAutospacing="0" w:after="0"/>
        <w:ind w:left="-709" w:right="-850" w:hanging="0"/>
        <w:jc w:val="both"/>
        <w:rPr/>
      </w:pPr>
      <w:r>
        <w:rPr>
          <w:b w:val="false"/>
          <w:bCs w:val="false"/>
        </w:rPr>
        <w:t xml:space="preserve">2. </w:t>
      </w:r>
      <w:r>
        <w:rPr>
          <w:b w:val="false"/>
          <w:bCs w:val="false"/>
          <w:sz w:val="24"/>
          <w:szCs w:val="24"/>
        </w:rPr>
        <w:t>Stawka za jeden posiłek (dwudaniowy) dla ucznia wynosi 6 zł.</w:t>
      </w:r>
    </w:p>
    <w:p>
      <w:pPr>
        <w:pStyle w:val="ListParagraph"/>
        <w:numPr>
          <w:ilvl w:val="0"/>
          <w:numId w:val="0"/>
        </w:numPr>
        <w:spacing w:lineRule="auto" w:line="276" w:beforeAutospacing="0" w:before="0" w:afterAutospacing="0" w:after="0"/>
        <w:ind w:left="-709" w:right="-850" w:hanging="0"/>
        <w:jc w:val="both"/>
        <w:rPr/>
      </w:pPr>
      <w:r>
        <w:rPr>
          <w:b w:val="false"/>
          <w:bCs w:val="false"/>
        </w:rPr>
        <w:t xml:space="preserve">3. </w:t>
      </w:r>
      <w:r>
        <w:rPr>
          <w:rFonts w:eastAsia="Calibri" w:cs="" w:ascii="Calibri" w:hAnsi="Calibri" w:asciiTheme="minorHAnsi" w:cstheme="minorBidi" w:eastAsiaTheme="minorHAnsi" w:hAnsiTheme="minorHAnsi"/>
          <w:b w:val="false"/>
          <w:bCs w:val="false"/>
          <w:color w:val="000000"/>
          <w:highlight w:val="green"/>
        </w:rPr>
        <w:t xml:space="preserve">Osoby korzystające ze stołówki zobowiązane są do regulowania należności w </w:t>
      </w:r>
      <w:r>
        <w:rPr>
          <w:rFonts w:eastAsia="Calibri" w:cs="" w:ascii="Calibri" w:hAnsi="Calibri" w:asciiTheme="minorHAnsi" w:cstheme="minorBidi" w:eastAsiaTheme="minorHAnsi" w:hAnsiTheme="minorHAnsi"/>
          <w:b w:val="false"/>
          <w:bCs w:val="false"/>
          <w:color w:val="000000"/>
          <w:highlight w:val="green"/>
          <w:u w:val="single"/>
        </w:rPr>
        <w:t>nieprzekraczalnym</w:t>
      </w:r>
      <w:r>
        <w:rPr>
          <w:rFonts w:eastAsia="Calibri" w:cs="" w:ascii="Calibri" w:hAnsi="Calibri" w:asciiTheme="minorHAnsi" w:cstheme="minorBidi" w:eastAsiaTheme="minorHAnsi" w:hAnsiTheme="minorHAnsi"/>
          <w:b w:val="false"/>
          <w:bCs w:val="false"/>
          <w:color w:val="000000"/>
          <w:highlight w:val="green"/>
        </w:rPr>
        <w:t xml:space="preserve"> terminie do </w:t>
      </w:r>
      <w:r>
        <w:rPr>
          <w:rFonts w:eastAsia="Calibri" w:cs="" w:ascii="Calibri" w:hAnsi="Calibri" w:asciiTheme="minorHAnsi" w:cstheme="minorBidi" w:eastAsiaTheme="minorHAnsi" w:hAnsiTheme="minorHAnsi"/>
          <w:b/>
          <w:bCs/>
          <w:color w:val="000000"/>
          <w:highlight w:val="green"/>
        </w:rPr>
        <w:t xml:space="preserve">10. dnia każdego miesiąca. </w:t>
      </w:r>
    </w:p>
    <w:p>
      <w:pPr>
        <w:pStyle w:val="ListParagraph"/>
        <w:spacing w:lineRule="auto" w:line="276" w:beforeAutospacing="0" w:before="0" w:afterAutospacing="0" w:after="0"/>
        <w:ind w:left="-709" w:right="-850" w:hanging="0"/>
        <w:jc w:val="both"/>
        <w:rPr/>
      </w:pPr>
      <w:r>
        <w:rPr/>
        <w:t>Wpłaty należności przyjmowane będą na konto:</w:t>
      </w:r>
    </w:p>
    <w:p>
      <w:pPr>
        <w:pStyle w:val="ListParagraph"/>
        <w:spacing w:lineRule="auto" w:line="276" w:beforeAutospacing="0" w:before="0" w:afterAutospacing="0" w:after="0"/>
        <w:ind w:left="-709" w:right="-850" w:hanging="0"/>
        <w:jc w:val="center"/>
        <w:rPr>
          <w:b/>
          <w:b/>
        </w:rPr>
      </w:pPr>
      <w:r>
        <w:rPr>
          <w:b/>
        </w:rPr>
        <w:t>PBS Września</w:t>
      </w:r>
    </w:p>
    <w:p>
      <w:pPr>
        <w:pStyle w:val="ListParagraph"/>
        <w:spacing w:lineRule="auto" w:line="276" w:beforeAutospacing="0" w:before="0" w:afterAutospacing="0" w:after="0"/>
        <w:ind w:left="-709" w:right="-850" w:hanging="0"/>
        <w:jc w:val="center"/>
        <w:rPr>
          <w:b/>
          <w:b/>
        </w:rPr>
      </w:pPr>
      <w:r>
        <w:rPr>
          <w:b/>
        </w:rPr>
        <w:t>46 9681 0002 0000 2204 2000 0020,</w:t>
      </w:r>
    </w:p>
    <w:p>
      <w:pPr>
        <w:pStyle w:val="ListParagraph"/>
        <w:spacing w:lineRule="auto" w:line="276" w:beforeAutospacing="0" w:before="0" w:afterAutospacing="0" w:after="0"/>
        <w:ind w:left="-709" w:right="-850" w:hanging="0"/>
        <w:jc w:val="center"/>
        <w:rPr/>
      </w:pPr>
      <w:r>
        <w:rPr>
          <w:b/>
        </w:rPr>
        <w:t>w</w:t>
      </w:r>
      <w:r>
        <w:rPr>
          <w:b/>
          <w:bCs/>
        </w:rPr>
        <w:t xml:space="preserve"> treści przelewu prosimy podać: imię i nazwisko ucznia, klasę</w:t>
      </w:r>
    </w:p>
    <w:p>
      <w:pPr>
        <w:pStyle w:val="ListParagraph"/>
        <w:spacing w:lineRule="auto" w:line="276" w:beforeAutospacing="0" w:before="0" w:afterAutospacing="0" w:after="0"/>
        <w:ind w:left="-709" w:right="-850" w:hanging="0"/>
        <w:jc w:val="center"/>
        <w:rPr/>
      </w:pPr>
      <w:r>
        <w:rPr>
          <w:b w:val="false"/>
          <w:bCs w:val="false"/>
          <w:i/>
          <w:iCs/>
        </w:rPr>
        <w:t>np. Jan Kowalski, 1a , wpłata za obiady wrzesień 2024</w:t>
      </w:r>
    </w:p>
    <w:p>
      <w:pPr>
        <w:pStyle w:val="ListParagraph"/>
        <w:spacing w:lineRule="auto" w:line="276" w:beforeAutospacing="0" w:before="0" w:afterAutospacing="0" w:after="0"/>
        <w:ind w:left="-709" w:right="-850" w:hanging="0"/>
        <w:jc w:val="center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ListParagraph"/>
        <w:spacing w:lineRule="auto" w:line="276" w:beforeAutospacing="0" w:before="0" w:afterAutospacing="0" w:after="0"/>
        <w:ind w:right="-850" w:hanging="0"/>
        <w:jc w:val="center"/>
        <w:rPr/>
      </w:pPr>
      <w:r>
        <w:rPr>
          <w:bCs/>
          <w:color w:val="CE181E"/>
        </w:rPr>
        <w:t xml:space="preserve">Nie uiszczenie opłaty za miesiąc do dnia </w:t>
      </w:r>
      <w:r>
        <w:rPr>
          <w:b/>
          <w:bCs/>
          <w:color w:val="CE181E"/>
        </w:rPr>
        <w:t>15-tego</w:t>
      </w:r>
      <w:r>
        <w:rPr>
          <w:bCs/>
          <w:color w:val="CE181E"/>
        </w:rPr>
        <w:t xml:space="preserve"> danego miesiąca powoduje</w:t>
      </w:r>
    </w:p>
    <w:p>
      <w:pPr>
        <w:pStyle w:val="ListParagraph"/>
        <w:spacing w:lineRule="auto" w:line="276" w:beforeAutospacing="0" w:before="0" w:afterAutospacing="0" w:after="0"/>
        <w:ind w:left="-709" w:right="-850" w:hanging="0"/>
        <w:jc w:val="center"/>
        <w:rPr/>
      </w:pPr>
      <w:r>
        <w:rPr>
          <w:bCs/>
          <w:color w:val="CE181E"/>
        </w:rPr>
        <w:t xml:space="preserve"> </w:t>
      </w:r>
      <w:r>
        <w:rPr>
          <w:b/>
          <w:bCs/>
          <w:color w:val="CE181E"/>
        </w:rPr>
        <w:t>wykreślenie dziecka z obiadów</w:t>
      </w:r>
      <w:r>
        <w:rPr>
          <w:bCs/>
          <w:color w:val="CE181E"/>
        </w:rPr>
        <w:t xml:space="preserve"> do końca danego miesiąca.</w:t>
      </w:r>
    </w:p>
    <w:p>
      <w:pPr>
        <w:pStyle w:val="ListParagraph"/>
        <w:spacing w:lineRule="auto" w:line="276" w:beforeAutospacing="0" w:before="0" w:afterAutospacing="0" w:after="0"/>
        <w:ind w:left="-709" w:right="-850" w:hanging="0"/>
        <w:jc w:val="center"/>
        <w:rPr/>
      </w:pPr>
      <w:r>
        <w:rPr>
          <w:b w:val="false"/>
          <w:bCs/>
          <w:i/>
          <w:iCs/>
          <w:color w:val="CE181E"/>
        </w:rPr>
        <w:t xml:space="preserve"> </w:t>
      </w:r>
      <w:r>
        <w:rPr>
          <w:b w:val="false"/>
          <w:bCs/>
          <w:i/>
          <w:iCs/>
          <w:color w:val="CE181E"/>
        </w:rPr>
        <w:t>Ponowny zapis jest możliwy dopiero od 1-ego dnia następnego miesiąca.</w:t>
      </w:r>
      <w:r>
        <w:rPr>
          <w:b w:val="false"/>
          <w:bCs/>
          <w:i/>
          <w:iCs/>
        </w:rPr>
        <w:t xml:space="preserve">                          </w:t>
      </w:r>
    </w:p>
    <w:p>
      <w:pPr>
        <w:pStyle w:val="ListParagraph"/>
        <w:spacing w:lineRule="auto" w:line="276" w:beforeAutospacing="0" w:before="0" w:afterAutospacing="0" w:after="0"/>
        <w:ind w:left="-709" w:right="-850" w:hanging="0"/>
        <w:jc w:val="center"/>
        <w:rPr>
          <w:b w:val="false"/>
          <w:b w:val="false"/>
          <w:bCs/>
          <w:i/>
          <w:i/>
          <w:iCs/>
        </w:rPr>
      </w:pPr>
      <w:r>
        <w:rPr>
          <w:b w:val="false"/>
          <w:bCs/>
          <w:i/>
          <w:iCs/>
        </w:rPr>
      </w:r>
    </w:p>
    <w:p>
      <w:pPr>
        <w:pStyle w:val="ListParagraph"/>
        <w:spacing w:lineRule="auto" w:line="276" w:beforeAutospacing="0" w:before="0" w:afterAutospacing="0" w:after="0"/>
        <w:ind w:left="-709" w:right="-850" w:hanging="0"/>
        <w:jc w:val="both"/>
        <w:rPr/>
      </w:pPr>
      <w:r>
        <w:rPr>
          <w:bCs/>
        </w:rPr>
        <w:t xml:space="preserve">4. Informacja o kwocie ogólnej za dany miesiąc jest publikowana 1-ego dnia miesiąca na szkolnej stronie internetowej: </w:t>
      </w:r>
    </w:p>
    <w:p>
      <w:pPr>
        <w:pStyle w:val="ListParagraph"/>
        <w:spacing w:lineRule="auto" w:line="276" w:beforeAutospacing="0" w:before="0" w:afterAutospacing="0" w:after="0"/>
        <w:ind w:left="-709" w:right="-850" w:hanging="0"/>
        <w:jc w:val="center"/>
        <w:rPr/>
      </w:pPr>
      <w:r>
        <w:rPr>
          <w:bCs/>
          <w:color w:val="000000"/>
        </w:rPr>
        <w:t>(</w:t>
      </w:r>
      <w:hyperlink r:id="rId2">
        <w:r>
          <w:rPr>
            <w:rStyle w:val="Czeinternetowe"/>
            <w:bCs/>
            <w:color w:val="000000"/>
          </w:rPr>
          <w:t>https://ssp-nf.wrzesnia.pl/obiady.html</w:t>
        </w:r>
      </w:hyperlink>
      <w:r>
        <w:rPr>
          <w:bCs/>
          <w:color w:val="000000"/>
        </w:rPr>
        <w:t>).</w:t>
      </w:r>
    </w:p>
    <w:p>
      <w:pPr>
        <w:pStyle w:val="ListParagraph"/>
        <w:spacing w:lineRule="auto" w:line="276" w:beforeAutospacing="0" w:before="0" w:afterAutospacing="0" w:after="0"/>
        <w:ind w:left="-709" w:right="-850" w:hanging="0"/>
        <w:jc w:val="both"/>
        <w:rPr>
          <w:bCs/>
        </w:rPr>
      </w:pPr>
      <w:r>
        <w:rPr>
          <w:bCs/>
        </w:rPr>
      </w:r>
    </w:p>
    <w:p>
      <w:pPr>
        <w:pStyle w:val="ListParagraph"/>
        <w:spacing w:lineRule="auto" w:line="276" w:beforeAutospacing="0" w:before="0" w:afterAutospacing="0" w:after="0"/>
        <w:ind w:left="-709" w:right="-850" w:hanging="0"/>
        <w:jc w:val="both"/>
        <w:rPr/>
      </w:pPr>
      <w:r>
        <w:rPr>
          <w:bCs/>
        </w:rPr>
        <w:t>5. Indywidualne rozliczenie rodzic otrzymuje przez wiadomość na e-dziennik na początku miesiąca.</w:t>
      </w:r>
    </w:p>
    <w:p>
      <w:pPr>
        <w:pStyle w:val="ListParagraph"/>
        <w:numPr>
          <w:ilvl w:val="0"/>
          <w:numId w:val="0"/>
        </w:numPr>
        <w:spacing w:lineRule="auto" w:line="276" w:beforeAutospacing="0" w:before="0" w:afterAutospacing="0" w:after="0"/>
        <w:ind w:left="-709" w:right="-850" w:hanging="0"/>
        <w:jc w:val="both"/>
        <w:rPr/>
      </w:pPr>
      <w:r>
        <w:rPr/>
        <w:t xml:space="preserve">6. Zwrot kwoty za niewykorzystane obiady może nastąpić tylko w przypadku zgłoszenia (przez rodzica) rezygnacji z nich w sekretariacie szkoły. Zwrot pieniędzy za </w:t>
      </w:r>
      <w:r>
        <w:rPr>
          <w:u w:val="single"/>
        </w:rPr>
        <w:t>niewykorzystane</w:t>
      </w:r>
      <w:r>
        <w:rPr/>
        <w:t xml:space="preserve"> i </w:t>
      </w:r>
      <w:r>
        <w:rPr>
          <w:u w:val="single"/>
        </w:rPr>
        <w:t>zgłoszone</w:t>
      </w:r>
      <w:r>
        <w:rPr/>
        <w:t xml:space="preserve"> obiady następuje w następnym miesiącu kalendarzowym lub na koniec kwartału.</w:t>
      </w:r>
    </w:p>
    <w:p>
      <w:pPr>
        <w:pStyle w:val="ListParagraph"/>
        <w:spacing w:lineRule="auto" w:line="276" w:beforeAutospacing="0" w:before="0" w:afterAutospacing="0" w:after="0"/>
        <w:ind w:left="-709" w:right="-850" w:hanging="360"/>
        <w:jc w:val="both"/>
        <w:rPr/>
      </w:pPr>
      <w:r>
        <w:rPr/>
      </w:r>
    </w:p>
    <w:p>
      <w:pPr>
        <w:pStyle w:val="ListParagraph"/>
        <w:spacing w:lineRule="auto" w:line="276" w:beforeAutospacing="0" w:before="0" w:afterAutospacing="0" w:after="0"/>
        <w:ind w:left="-709" w:right="-850" w:hanging="360"/>
        <w:jc w:val="both"/>
        <w:rPr/>
      </w:pPr>
      <w:r>
        <w:rPr/>
      </w:r>
    </w:p>
    <w:p>
      <w:pPr>
        <w:pStyle w:val="Tretekstu"/>
        <w:spacing w:lineRule="auto" w:line="276" w:beforeAutospacing="0" w:before="0" w:afterAutospacing="0" w:after="0"/>
        <w:ind w:left="-709" w:right="-850" w:hanging="36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4"/>
          <w:szCs w:val="24"/>
        </w:rPr>
        <w:t>§3</w:t>
      </w:r>
    </w:p>
    <w:p>
      <w:pPr>
        <w:pStyle w:val="Tretekstu"/>
        <w:widowControl/>
        <w:spacing w:before="0" w:after="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4"/>
          <w:szCs w:val="24"/>
          <w:u w:val="singl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  <w:u w:val="single"/>
        </w:rPr>
        <w:t>Zasady bezpieczeństwa i higieny:</w:t>
      </w:r>
    </w:p>
    <w:p>
      <w:pPr>
        <w:pStyle w:val="ListParagraph"/>
        <w:spacing w:lineRule="auto" w:line="276" w:beforeAutospacing="0" w:before="0" w:afterAutospacing="0" w:after="0"/>
        <w:ind w:left="-709" w:right="-850" w:hanging="360"/>
        <w:jc w:val="both"/>
        <w:rPr/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76" w:beforeAutospacing="0" w:before="0" w:afterAutospacing="0" w:after="0"/>
        <w:ind w:left="-680" w:right="0" w:hanging="0"/>
        <w:jc w:val="left"/>
        <w:rPr/>
      </w:pPr>
      <w:r>
        <w:rPr/>
        <w:t>1.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spacing w:val="0"/>
          <w:sz w:val="36"/>
        </w:rPr>
        <w:t xml:space="preserve"> </w:t>
      </w:r>
      <w:r>
        <w:rPr>
          <w:b w:val="false"/>
          <w:i w:val="false"/>
          <w:caps w:val="false"/>
          <w:smallCaps w:val="false"/>
          <w:spacing w:val="0"/>
          <w:sz w:val="24"/>
          <w:szCs w:val="24"/>
        </w:rPr>
        <w:t>Na stołówce mogą przebywać tylko osoby spożywające posiłek.</w:t>
      </w:r>
    </w:p>
    <w:p>
      <w:pPr>
        <w:pStyle w:val="ListParagraph"/>
        <w:widowControl/>
        <w:suppressLineNumbers/>
        <w:suppressAutoHyphens w:val="true"/>
        <w:bidi w:val="0"/>
        <w:spacing w:lineRule="auto" w:line="276" w:beforeAutospacing="0" w:before="0" w:afterAutospacing="0" w:after="0"/>
        <w:ind w:left="-680" w:right="-624" w:hanging="0"/>
        <w:jc w:val="left"/>
        <w:rPr/>
      </w:pPr>
      <w:r>
        <w:rPr/>
        <w:t>2. Każda osoba przebywająca w jadalni zobowiązana jest do kulturalnego zachowania się, utrzymania ładu i porządku,</w:t>
      </w:r>
      <w:r>
        <w:rPr>
          <w:b/>
          <w:bCs/>
        </w:rPr>
        <w:t xml:space="preserve"> </w:t>
      </w:r>
      <w:r>
        <w:rPr>
          <w:bCs/>
        </w:rPr>
        <w:t>odnoszenia brudnych naczyń do okienka zmywalni.</w:t>
      </w:r>
    </w:p>
    <w:p>
      <w:pPr>
        <w:pStyle w:val="ListParagraph"/>
        <w:widowControl/>
        <w:suppressLineNumbers/>
        <w:suppressAutoHyphens w:val="true"/>
        <w:bidi w:val="0"/>
        <w:spacing w:lineRule="auto" w:line="276" w:beforeAutospacing="0" w:before="0" w:afterAutospacing="0" w:after="0"/>
        <w:ind w:left="-680" w:right="-624" w:hanging="0"/>
        <w:jc w:val="left"/>
        <w:rPr/>
      </w:pPr>
      <w:r>
        <w:rPr/>
        <w:t>3. Nieprzestrzeganie regulaminu jadalni oraz nieterminowe regulowanie należności stanowi podstawę</w:t>
      </w:r>
    </w:p>
    <w:p>
      <w:pPr>
        <w:pStyle w:val="ListParagraph"/>
        <w:widowControl/>
        <w:suppressLineNumbers/>
        <w:suppressAutoHyphens w:val="true"/>
        <w:bidi w:val="0"/>
        <w:spacing w:lineRule="auto" w:line="276" w:beforeAutospacing="0" w:before="0" w:afterAutospacing="0" w:after="0"/>
        <w:ind w:left="-680" w:right="-624" w:hanging="0"/>
        <w:jc w:val="left"/>
        <w:rPr/>
      </w:pPr>
      <w:r>
        <w:rPr/>
        <w:t>do natychmiastowego skreślenia z listy osób spożywających obiady.</w:t>
      </w:r>
    </w:p>
    <w:p>
      <w:pPr>
        <w:pStyle w:val="ListParagraph"/>
        <w:widowControl/>
        <w:suppressLineNumbers/>
        <w:suppressAutoHyphens w:val="true"/>
        <w:bidi w:val="0"/>
        <w:spacing w:lineRule="auto" w:line="276" w:beforeAutospacing="0" w:before="0" w:afterAutospacing="0" w:after="0"/>
        <w:ind w:left="-680" w:right="-624" w:hanging="0"/>
        <w:jc w:val="left"/>
        <w:rPr/>
      </w:pPr>
      <w:r>
        <w:rPr/>
      </w:r>
    </w:p>
    <w:p>
      <w:pPr>
        <w:pStyle w:val="ListParagraph"/>
        <w:widowControl/>
        <w:suppressLineNumbers/>
        <w:suppressAutoHyphens w:val="true"/>
        <w:bidi w:val="0"/>
        <w:spacing w:lineRule="auto" w:line="276" w:beforeAutospacing="0" w:before="0" w:afterAutospacing="0" w:after="0"/>
        <w:ind w:left="-680" w:right="-624" w:hanging="0"/>
        <w:jc w:val="left"/>
        <w:rPr/>
      </w:pPr>
      <w:r>
        <w:rPr/>
      </w:r>
    </w:p>
    <w:p>
      <w:pPr>
        <w:pStyle w:val="Normal"/>
        <w:spacing w:lineRule="auto" w:line="240" w:before="0" w:after="200"/>
        <w:ind w:left="4956" w:right="-850" w:hanging="0"/>
        <w:jc w:val="center"/>
        <w:rPr/>
      </w:pPr>
      <w:r>
        <w:rPr>
          <w:rFonts w:cs="Times New Roman" w:ascii="Times New Roman" w:hAnsi="Times New Roman"/>
        </w:rPr>
        <w:t xml:space="preserve">..................................................                                </w:t>
      </w:r>
      <w:r>
        <w:rPr>
          <w:rFonts w:cs="Times New Roman" w:ascii="Times New Roman" w:hAnsi="Times New Roman"/>
          <w:i/>
          <w:sz w:val="18"/>
          <w:szCs w:val="18"/>
        </w:rPr>
        <w:t>podpis rodzica/prawnego opiekun</w:t>
      </w:r>
    </w:p>
    <w:sectPr>
      <w:footerReference w:type="default" r:id="rId3"/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 Sans">
    <w:altName w:val="sans-serif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96220884"/>
    </w:sdtPr>
    <w:sdtContent>
      <w:p>
        <w:pPr>
          <w:pStyle w:val="Stopka"/>
          <w:jc w:val="right"/>
          <w:rPr/>
        </w:pPr>
        <w:r>
          <w:rPr/>
          <w:t xml:space="preserve">Strona </w:t>
        </w: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  <w:r>
          <w:rPr/>
          <w:t xml:space="preserve"> z </w:t>
        </w:r>
        <w:r>
          <w:rPr/>
          <w:fldChar w:fldCharType="begin"/>
        </w:r>
        <w:r>
          <w:instrText> NUMPAGES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643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2c8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Nagwek1" w:customStyle="1">
    <w:name w:val="Heading 1"/>
    <w:basedOn w:val="Normal"/>
    <w:link w:val="Nagwek1Znak"/>
    <w:uiPriority w:val="9"/>
    <w:qFormat/>
    <w:rsid w:val="003e0db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2" w:customStyle="1">
    <w:name w:val="Heading 2"/>
    <w:basedOn w:val="Normal"/>
    <w:link w:val="Nagwek2Znak"/>
    <w:uiPriority w:val="9"/>
    <w:qFormat/>
    <w:rsid w:val="003e0db2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3e0db2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3e0db2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Strong">
    <w:name w:val="Strong"/>
    <w:basedOn w:val="DefaultParagraphFont"/>
    <w:uiPriority w:val="22"/>
    <w:qFormat/>
    <w:rsid w:val="003e0db2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10bfe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b84b44"/>
    <w:rPr>
      <w:color w:val="0000FF" w:themeColor="hyperlink"/>
      <w:u w:val="single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b84b44"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bb500d"/>
    <w:pPr>
      <w:spacing w:before="0" w:after="140"/>
    </w:pPr>
    <w:rPr/>
  </w:style>
  <w:style w:type="paragraph" w:styleId="Lista">
    <w:name w:val="List"/>
    <w:basedOn w:val="Tretekstu"/>
    <w:rsid w:val="00bb500d"/>
    <w:pPr/>
    <w:rPr>
      <w:rFonts w:cs="Lucida Sans"/>
    </w:rPr>
  </w:style>
  <w:style w:type="paragraph" w:styleId="Podpis" w:customStyle="1">
    <w:name w:val="Caption"/>
    <w:basedOn w:val="Normal"/>
    <w:qFormat/>
    <w:rsid w:val="00bb50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bb500d"/>
    <w:pPr>
      <w:suppressLineNumbers/>
    </w:pPr>
    <w:rPr>
      <w:rFonts w:cs="Lucida Sans"/>
    </w:rPr>
  </w:style>
  <w:style w:type="paragraph" w:styleId="Gwka">
    <w:name w:val="Header"/>
    <w:basedOn w:val="Normal"/>
    <w:qFormat/>
    <w:rsid w:val="00bb500d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rsid w:val="003e0db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3e0db2"/>
    <w:pPr>
      <w:suppressLineNumbers/>
      <w:bidi w:val="0"/>
      <w:spacing w:lineRule="auto" w:line="276" w:before="0" w:after="0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10bf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"/>
    <w:link w:val="StopkaZnak"/>
    <w:uiPriority w:val="99"/>
    <w:unhideWhenUsed/>
    <w:rsid w:val="00b84b4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p-nf.wrzesnia.pl/obiady.html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Application>LibreOffice/5.4.0.3$Windows_x86 LibreOffice_project/7556cbc6811c9d992f4064ab9287069087d7f62c</Application>
  <Pages>2</Pages>
  <Words>632</Words>
  <Characters>4680</Characters>
  <CharactersWithSpaces>6396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2023-07-24T10:32:00Z</dcterms:created>
  <dc:creator>Sekretariat</dc:creator>
  <dc:description/>
  <dc:language>pl-PL</dc:language>
  <cp:lastModifiedBy/>
  <cp:lastPrinted>2024-08-30T09:16:58Z</cp:lastPrinted>
  <dcterms:modified xsi:type="dcterms:W3CDTF">2024-08-30T13:00:54Z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